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E0487" w14:textId="27A507CC" w:rsidR="00B55483" w:rsidRPr="00B2062C" w:rsidRDefault="00D24D94" w:rsidP="00D24D94">
      <w:pPr>
        <w:tabs>
          <w:tab w:val="left" w:pos="7509"/>
        </w:tabs>
        <w:ind w:left="-720"/>
        <w:jc w:val="both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B55483" w:rsidRPr="00B2062C">
        <w:rPr>
          <w:b/>
          <w:szCs w:val="24"/>
        </w:rPr>
        <w:t>KGUMSB/HR/22/2024/</w:t>
      </w:r>
      <w:r w:rsidR="00D82C61">
        <w:rPr>
          <w:b/>
          <w:szCs w:val="24"/>
        </w:rPr>
        <w:t>3728</w:t>
      </w:r>
      <w:r w:rsidR="00B55483" w:rsidRPr="00B2062C">
        <w:rPr>
          <w:b/>
          <w:color w:val="FF0000"/>
          <w:szCs w:val="24"/>
        </w:rPr>
        <w:t xml:space="preserve"> </w:t>
      </w:r>
      <w:r w:rsidR="00B55483" w:rsidRPr="00B2062C">
        <w:rPr>
          <w:b/>
          <w:szCs w:val="24"/>
        </w:rPr>
        <w:t xml:space="preserve">        </w:t>
      </w:r>
      <w:r w:rsidRPr="00B2062C">
        <w:rPr>
          <w:b/>
          <w:szCs w:val="24"/>
        </w:rPr>
        <w:t xml:space="preserve">                            </w:t>
      </w:r>
      <w:r w:rsidR="00B2062C">
        <w:rPr>
          <w:b/>
          <w:szCs w:val="24"/>
        </w:rPr>
        <w:t xml:space="preserve">                    </w:t>
      </w:r>
      <w:r w:rsidRPr="00B2062C">
        <w:rPr>
          <w:b/>
          <w:szCs w:val="24"/>
        </w:rPr>
        <w:t xml:space="preserve">   </w:t>
      </w:r>
      <w:r w:rsidR="00B55483" w:rsidRPr="00B2062C">
        <w:rPr>
          <w:b/>
          <w:szCs w:val="24"/>
        </w:rPr>
        <w:t xml:space="preserve">  </w:t>
      </w:r>
      <w:r w:rsidRPr="00B2062C">
        <w:rPr>
          <w:b/>
          <w:szCs w:val="24"/>
        </w:rPr>
        <w:t xml:space="preserve">        </w:t>
      </w:r>
      <w:r w:rsidR="00B55483" w:rsidRPr="00B2062C">
        <w:rPr>
          <w:b/>
          <w:szCs w:val="24"/>
        </w:rPr>
        <w:t xml:space="preserve"> </w:t>
      </w:r>
      <w:r w:rsidR="00B2062C" w:rsidRPr="00B2062C">
        <w:rPr>
          <w:b/>
          <w:szCs w:val="24"/>
        </w:rPr>
        <w:t>6</w:t>
      </w:r>
      <w:r w:rsidR="00B2062C" w:rsidRPr="00B2062C">
        <w:rPr>
          <w:b/>
          <w:szCs w:val="24"/>
          <w:vertAlign w:val="superscript"/>
        </w:rPr>
        <w:t>th</w:t>
      </w:r>
      <w:r w:rsidR="00DC05F0" w:rsidRPr="00B2062C">
        <w:rPr>
          <w:b/>
          <w:szCs w:val="24"/>
        </w:rPr>
        <w:t xml:space="preserve"> </w:t>
      </w:r>
      <w:r w:rsidRPr="00B2062C">
        <w:rPr>
          <w:b/>
          <w:szCs w:val="24"/>
        </w:rPr>
        <w:t xml:space="preserve">September </w:t>
      </w:r>
      <w:r w:rsidR="00B55483" w:rsidRPr="00B2062C">
        <w:rPr>
          <w:b/>
          <w:szCs w:val="24"/>
        </w:rPr>
        <w:t>2024</w:t>
      </w:r>
    </w:p>
    <w:p w14:paraId="68109278" w14:textId="77777777" w:rsidR="00B55483" w:rsidRPr="00D24D94" w:rsidRDefault="00B55483" w:rsidP="00B55483">
      <w:pPr>
        <w:tabs>
          <w:tab w:val="left" w:pos="2434"/>
        </w:tabs>
        <w:jc w:val="both"/>
        <w:rPr>
          <w:bCs/>
          <w:szCs w:val="24"/>
        </w:rPr>
      </w:pPr>
      <w:r w:rsidRPr="00D24D94">
        <w:rPr>
          <w:bCs/>
          <w:szCs w:val="24"/>
        </w:rPr>
        <w:tab/>
      </w:r>
    </w:p>
    <w:p w14:paraId="5ED00738" w14:textId="77777777" w:rsidR="00B55483" w:rsidRDefault="00B55483" w:rsidP="00B55483">
      <w:pPr>
        <w:jc w:val="center"/>
        <w:rPr>
          <w:szCs w:val="24"/>
        </w:rPr>
      </w:pPr>
      <w:r w:rsidRPr="006708AB">
        <w:rPr>
          <w:b/>
          <w:sz w:val="28"/>
          <w:szCs w:val="24"/>
          <w:u w:val="single"/>
        </w:rPr>
        <w:t>VACANCY ANNOUNCEMENT</w:t>
      </w:r>
    </w:p>
    <w:p w14:paraId="6DB1D252" w14:textId="77777777" w:rsidR="00B55483" w:rsidRDefault="00B55483" w:rsidP="00B55483">
      <w:pPr>
        <w:jc w:val="both"/>
        <w:rPr>
          <w:szCs w:val="24"/>
        </w:rPr>
      </w:pPr>
    </w:p>
    <w:p w14:paraId="59DE91F8" w14:textId="77777777" w:rsidR="00B55483" w:rsidRDefault="00B55483" w:rsidP="00B55483">
      <w:pPr>
        <w:ind w:left="-360"/>
        <w:jc w:val="both"/>
        <w:rPr>
          <w:szCs w:val="24"/>
        </w:rPr>
      </w:pPr>
      <w:r>
        <w:rPr>
          <w:szCs w:val="24"/>
        </w:rPr>
        <w:t xml:space="preserve">The </w:t>
      </w:r>
      <w:proofErr w:type="spellStart"/>
      <w:r w:rsidRPr="00227C60">
        <w:rPr>
          <w:szCs w:val="24"/>
        </w:rPr>
        <w:t>Khesar</w:t>
      </w:r>
      <w:proofErr w:type="spellEnd"/>
      <w:r w:rsidRPr="00227C60">
        <w:rPr>
          <w:szCs w:val="24"/>
        </w:rPr>
        <w:t xml:space="preserve"> </w:t>
      </w:r>
      <w:proofErr w:type="spellStart"/>
      <w:r w:rsidRPr="00227C60">
        <w:rPr>
          <w:szCs w:val="24"/>
        </w:rPr>
        <w:t>Gyalpo</w:t>
      </w:r>
      <w:proofErr w:type="spellEnd"/>
      <w:r w:rsidRPr="00227C60">
        <w:rPr>
          <w:szCs w:val="24"/>
        </w:rPr>
        <w:t xml:space="preserve"> University of Medical Sciences of Bhutan</w:t>
      </w:r>
      <w:r>
        <w:rPr>
          <w:szCs w:val="24"/>
        </w:rPr>
        <w:t xml:space="preserve"> (KGUMSB)</w:t>
      </w:r>
      <w:r w:rsidRPr="00227C60">
        <w:rPr>
          <w:szCs w:val="24"/>
        </w:rPr>
        <w:t xml:space="preserve"> is pl</w:t>
      </w:r>
      <w:r>
        <w:rPr>
          <w:szCs w:val="24"/>
        </w:rPr>
        <w:t xml:space="preserve">eased to announce following </w:t>
      </w:r>
      <w:r w:rsidRPr="00227C60">
        <w:rPr>
          <w:szCs w:val="24"/>
        </w:rPr>
        <w:t>vacanc</w:t>
      </w:r>
      <w:r>
        <w:rPr>
          <w:szCs w:val="24"/>
        </w:rPr>
        <w:t>y</w:t>
      </w:r>
      <w:r w:rsidRPr="00227C60">
        <w:rPr>
          <w:szCs w:val="24"/>
        </w:rPr>
        <w:t xml:space="preserve">:                  </w:t>
      </w:r>
    </w:p>
    <w:p w14:paraId="4A92AC70" w14:textId="77777777" w:rsidR="00B55483" w:rsidRDefault="00B55483" w:rsidP="00B55483">
      <w:pPr>
        <w:tabs>
          <w:tab w:val="left" w:pos="7509"/>
        </w:tabs>
        <w:ind w:left="-720"/>
        <w:jc w:val="both"/>
        <w:rPr>
          <w:b/>
          <w:sz w:val="28"/>
          <w:szCs w:val="24"/>
        </w:rPr>
      </w:pPr>
    </w:p>
    <w:tbl>
      <w:tblPr>
        <w:tblStyle w:val="TableGrid"/>
        <w:tblW w:w="10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701"/>
        <w:gridCol w:w="1134"/>
        <w:gridCol w:w="1701"/>
        <w:gridCol w:w="3090"/>
      </w:tblGrid>
      <w:tr w:rsidR="00B55483" w:rsidRPr="00D24D94" w14:paraId="0E9383AA" w14:textId="77777777" w:rsidTr="00395B69">
        <w:tc>
          <w:tcPr>
            <w:tcW w:w="567" w:type="dxa"/>
          </w:tcPr>
          <w:p w14:paraId="77EE1A41" w14:textId="77777777" w:rsidR="00B55483" w:rsidRPr="00D24D94" w:rsidRDefault="00B55483" w:rsidP="004410C4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r w:rsidRPr="00D24D94">
              <w:rPr>
                <w:b/>
                <w:noProof/>
                <w:sz w:val="24"/>
                <w:szCs w:val="24"/>
              </w:rPr>
              <w:t>Sl.No</w:t>
            </w:r>
          </w:p>
        </w:tc>
        <w:tc>
          <w:tcPr>
            <w:tcW w:w="1276" w:type="dxa"/>
          </w:tcPr>
          <w:p w14:paraId="04721A17" w14:textId="77777777" w:rsidR="00B55483" w:rsidRPr="00D24D94" w:rsidRDefault="00B55483" w:rsidP="004410C4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r w:rsidRPr="00D24D94">
              <w:rPr>
                <w:b/>
                <w:noProof/>
                <w:sz w:val="24"/>
                <w:szCs w:val="24"/>
              </w:rPr>
              <w:t>Position Title</w:t>
            </w:r>
          </w:p>
        </w:tc>
        <w:tc>
          <w:tcPr>
            <w:tcW w:w="1134" w:type="dxa"/>
          </w:tcPr>
          <w:p w14:paraId="285F9C2E" w14:textId="77777777" w:rsidR="00B55483" w:rsidRPr="00D24D94" w:rsidRDefault="00571CA6" w:rsidP="00571CA6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Position L</w:t>
            </w:r>
            <w:r w:rsidR="00B55483" w:rsidRPr="00D24D94">
              <w:rPr>
                <w:b/>
                <w:noProof/>
                <w:sz w:val="24"/>
                <w:szCs w:val="24"/>
              </w:rPr>
              <w:t>evel</w:t>
            </w:r>
          </w:p>
        </w:tc>
        <w:tc>
          <w:tcPr>
            <w:tcW w:w="1701" w:type="dxa"/>
          </w:tcPr>
          <w:p w14:paraId="76F7508C" w14:textId="77777777" w:rsidR="00B55483" w:rsidRPr="00D24D94" w:rsidRDefault="00B55483" w:rsidP="00571CA6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r w:rsidRPr="00D24D94">
              <w:rPr>
                <w:b/>
                <w:noProof/>
                <w:sz w:val="24"/>
                <w:szCs w:val="24"/>
              </w:rPr>
              <w:t xml:space="preserve">Qualification </w:t>
            </w:r>
          </w:p>
        </w:tc>
        <w:tc>
          <w:tcPr>
            <w:tcW w:w="1134" w:type="dxa"/>
          </w:tcPr>
          <w:p w14:paraId="08DA01C6" w14:textId="77777777" w:rsidR="00B55483" w:rsidRPr="00D24D94" w:rsidRDefault="00571CA6" w:rsidP="004410C4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S</w:t>
            </w:r>
            <w:r w:rsidR="00B55483" w:rsidRPr="00D24D94">
              <w:rPr>
                <w:b/>
                <w:noProof/>
                <w:sz w:val="24"/>
                <w:szCs w:val="24"/>
              </w:rPr>
              <w:t>lots</w:t>
            </w:r>
          </w:p>
        </w:tc>
        <w:tc>
          <w:tcPr>
            <w:tcW w:w="1701" w:type="dxa"/>
          </w:tcPr>
          <w:p w14:paraId="2E82C699" w14:textId="77777777" w:rsidR="00B55483" w:rsidRPr="00D24D94" w:rsidRDefault="00B55483" w:rsidP="004410C4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r w:rsidRPr="00D24D94">
              <w:rPr>
                <w:b/>
                <w:noProof/>
                <w:sz w:val="24"/>
                <w:szCs w:val="24"/>
              </w:rPr>
              <w:t xml:space="preserve">Place of Posting </w:t>
            </w:r>
          </w:p>
        </w:tc>
        <w:tc>
          <w:tcPr>
            <w:tcW w:w="3090" w:type="dxa"/>
          </w:tcPr>
          <w:p w14:paraId="6A09A1DD" w14:textId="77777777" w:rsidR="00B55483" w:rsidRPr="00D24D94" w:rsidRDefault="00B55483" w:rsidP="004410C4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r w:rsidRPr="00D24D94">
              <w:rPr>
                <w:b/>
                <w:noProof/>
                <w:sz w:val="24"/>
                <w:szCs w:val="24"/>
              </w:rPr>
              <w:t>Remarks</w:t>
            </w:r>
          </w:p>
        </w:tc>
      </w:tr>
      <w:tr w:rsidR="00B55483" w:rsidRPr="00D24D94" w14:paraId="6F139FE0" w14:textId="77777777" w:rsidTr="00395B69">
        <w:tc>
          <w:tcPr>
            <w:tcW w:w="567" w:type="dxa"/>
          </w:tcPr>
          <w:p w14:paraId="4C2EC535" w14:textId="77777777" w:rsidR="00B55483" w:rsidRPr="00D24D94" w:rsidRDefault="00B55483" w:rsidP="004410C4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14:paraId="395061CA" w14:textId="77777777" w:rsidR="00B55483" w:rsidRPr="00D24D94" w:rsidRDefault="00B55483" w:rsidP="004410C4">
            <w:pPr>
              <w:spacing w:line="360" w:lineRule="auto"/>
              <w:rPr>
                <w:noProof/>
                <w:sz w:val="24"/>
                <w:szCs w:val="24"/>
              </w:rPr>
            </w:pPr>
            <w:r w:rsidRPr="00D24D94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C44C8F" w14:textId="77777777" w:rsidR="00B55483" w:rsidRPr="00D24D94" w:rsidRDefault="00B55483" w:rsidP="004410C4">
            <w:pPr>
              <w:rPr>
                <w:noProof/>
                <w:sz w:val="24"/>
                <w:szCs w:val="24"/>
              </w:rPr>
            </w:pPr>
          </w:p>
          <w:p w14:paraId="14BA0369" w14:textId="2CD74AA7" w:rsidR="00B55483" w:rsidRPr="00D24D94" w:rsidRDefault="00B55483" w:rsidP="004410C4">
            <w:pPr>
              <w:rPr>
                <w:noProof/>
                <w:sz w:val="24"/>
                <w:szCs w:val="24"/>
              </w:rPr>
            </w:pPr>
            <w:r w:rsidRPr="00D24D94">
              <w:rPr>
                <w:noProof/>
                <w:sz w:val="24"/>
                <w:szCs w:val="24"/>
              </w:rPr>
              <w:t xml:space="preserve">Associate Lecturer  </w:t>
            </w:r>
          </w:p>
        </w:tc>
        <w:tc>
          <w:tcPr>
            <w:tcW w:w="1134" w:type="dxa"/>
          </w:tcPr>
          <w:p w14:paraId="3F21977B" w14:textId="77777777" w:rsidR="00B55483" w:rsidRPr="00D24D94" w:rsidRDefault="00B55483" w:rsidP="004410C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</w:p>
          <w:p w14:paraId="06BD1657" w14:textId="77777777" w:rsidR="00B55483" w:rsidRPr="00D24D94" w:rsidRDefault="00B55483" w:rsidP="004410C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D24D94">
              <w:rPr>
                <w:noProof/>
                <w:sz w:val="24"/>
                <w:szCs w:val="24"/>
              </w:rPr>
              <w:t xml:space="preserve">PL 6 </w:t>
            </w:r>
          </w:p>
        </w:tc>
        <w:tc>
          <w:tcPr>
            <w:tcW w:w="1701" w:type="dxa"/>
          </w:tcPr>
          <w:p w14:paraId="1F0EB41D" w14:textId="77777777" w:rsidR="00B55483" w:rsidRPr="00D24D94" w:rsidRDefault="00B55483" w:rsidP="004410C4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14:paraId="12209255" w14:textId="77777777" w:rsidR="00B55483" w:rsidRPr="00D24D94" w:rsidRDefault="00B55483" w:rsidP="004410C4">
            <w:pPr>
              <w:spacing w:line="360" w:lineRule="auto"/>
              <w:rPr>
                <w:noProof/>
                <w:sz w:val="24"/>
                <w:szCs w:val="24"/>
              </w:rPr>
            </w:pPr>
            <w:r w:rsidRPr="00D24D94">
              <w:rPr>
                <w:noProof/>
                <w:sz w:val="24"/>
                <w:szCs w:val="24"/>
              </w:rPr>
              <w:t>MBBS Degree</w:t>
            </w:r>
          </w:p>
        </w:tc>
        <w:tc>
          <w:tcPr>
            <w:tcW w:w="1134" w:type="dxa"/>
          </w:tcPr>
          <w:p w14:paraId="069A7989" w14:textId="77777777" w:rsidR="00B55483" w:rsidRPr="00D24D94" w:rsidRDefault="00B55483" w:rsidP="004410C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</w:p>
          <w:p w14:paraId="6F352827" w14:textId="77777777" w:rsidR="00B55483" w:rsidRPr="00D24D94" w:rsidRDefault="00B55483" w:rsidP="004410C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D24D94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5524086" w14:textId="77777777" w:rsidR="00B55483" w:rsidRPr="00D24D94" w:rsidRDefault="00B55483" w:rsidP="004410C4">
            <w:pPr>
              <w:rPr>
                <w:noProof/>
                <w:sz w:val="24"/>
                <w:szCs w:val="24"/>
              </w:rPr>
            </w:pPr>
          </w:p>
          <w:p w14:paraId="1F824526" w14:textId="77777777" w:rsidR="00B55483" w:rsidRPr="00D24D94" w:rsidRDefault="00B55483" w:rsidP="004410C4">
            <w:pPr>
              <w:rPr>
                <w:sz w:val="24"/>
                <w:szCs w:val="24"/>
              </w:rPr>
            </w:pPr>
            <w:r w:rsidRPr="00D24D94">
              <w:rPr>
                <w:noProof/>
                <w:sz w:val="24"/>
                <w:szCs w:val="24"/>
              </w:rPr>
              <w:t>Faculty of Undergraduate Medicine (FoUGM)</w:t>
            </w:r>
          </w:p>
        </w:tc>
        <w:tc>
          <w:tcPr>
            <w:tcW w:w="3090" w:type="dxa"/>
          </w:tcPr>
          <w:p w14:paraId="63A38EEE" w14:textId="77777777" w:rsidR="00B55483" w:rsidRPr="00D24D94" w:rsidRDefault="00B55483" w:rsidP="004410C4">
            <w:pPr>
              <w:rPr>
                <w:sz w:val="24"/>
                <w:szCs w:val="24"/>
              </w:rPr>
            </w:pPr>
          </w:p>
          <w:p w14:paraId="14AF2F48" w14:textId="77777777" w:rsidR="00571CA6" w:rsidRDefault="00571CA6" w:rsidP="00395B69">
            <w:pPr>
              <w:pStyle w:val="ListParagraph"/>
              <w:numPr>
                <w:ilvl w:val="0"/>
                <w:numId w:val="4"/>
              </w:numPr>
              <w:tabs>
                <w:tab w:val="left" w:pos="4962"/>
              </w:tabs>
              <w:spacing w:line="276" w:lineRule="auto"/>
              <w:ind w:left="182" w:hanging="182"/>
              <w:rPr>
                <w:sz w:val="24"/>
                <w:szCs w:val="24"/>
              </w:rPr>
            </w:pPr>
            <w:r w:rsidRPr="00571CA6">
              <w:rPr>
                <w:sz w:val="24"/>
                <w:szCs w:val="24"/>
              </w:rPr>
              <w:t>Selected candidates will be e</w:t>
            </w:r>
            <w:r w:rsidR="00B55483" w:rsidRPr="00571CA6">
              <w:rPr>
                <w:sz w:val="24"/>
                <w:szCs w:val="24"/>
              </w:rPr>
              <w:t xml:space="preserve">armarked for </w:t>
            </w:r>
            <w:proofErr w:type="gramStart"/>
            <w:r w:rsidR="00B55483" w:rsidRPr="00571CA6">
              <w:rPr>
                <w:sz w:val="24"/>
                <w:szCs w:val="24"/>
              </w:rPr>
              <w:t>Masters i</w:t>
            </w:r>
            <w:r w:rsidR="00D24D94" w:rsidRPr="00571CA6">
              <w:rPr>
                <w:sz w:val="24"/>
                <w:szCs w:val="24"/>
              </w:rPr>
              <w:t>n Pharmacology and Microbiology</w:t>
            </w:r>
            <w:proofErr w:type="gramEnd"/>
            <w:r w:rsidR="00D24D94" w:rsidRPr="00571CA6">
              <w:rPr>
                <w:sz w:val="24"/>
                <w:szCs w:val="24"/>
              </w:rPr>
              <w:t>.</w:t>
            </w:r>
          </w:p>
          <w:p w14:paraId="541F8074" w14:textId="77777777" w:rsidR="00395B69" w:rsidRDefault="00395B69" w:rsidP="00395B69">
            <w:pPr>
              <w:pStyle w:val="ListParagraph"/>
              <w:tabs>
                <w:tab w:val="left" w:pos="4962"/>
              </w:tabs>
              <w:spacing w:line="276" w:lineRule="auto"/>
              <w:ind w:left="182" w:hanging="182"/>
              <w:rPr>
                <w:sz w:val="24"/>
                <w:szCs w:val="24"/>
              </w:rPr>
            </w:pPr>
          </w:p>
          <w:p w14:paraId="1FB5A970" w14:textId="77777777" w:rsidR="00571CA6" w:rsidRPr="00571CA6" w:rsidRDefault="00571CA6" w:rsidP="00395B69">
            <w:pPr>
              <w:pStyle w:val="ListParagraph"/>
              <w:tabs>
                <w:tab w:val="left" w:pos="4962"/>
              </w:tabs>
              <w:spacing w:line="276" w:lineRule="auto"/>
              <w:ind w:left="182" w:hanging="182"/>
              <w:rPr>
                <w:sz w:val="24"/>
                <w:szCs w:val="24"/>
              </w:rPr>
            </w:pPr>
            <w:r w:rsidRPr="00571CA6">
              <w:rPr>
                <w:sz w:val="24"/>
                <w:szCs w:val="24"/>
              </w:rPr>
              <w:t xml:space="preserve">- Preference will be given to the applicant with relevant qualification/training and work experience. </w:t>
            </w:r>
          </w:p>
          <w:p w14:paraId="1731DDB8" w14:textId="77777777" w:rsidR="00B55483" w:rsidRPr="00D24D94" w:rsidRDefault="00B55483" w:rsidP="00571CA6">
            <w:pPr>
              <w:pStyle w:val="ListParagraph"/>
              <w:spacing w:after="200" w:line="276" w:lineRule="auto"/>
              <w:ind w:left="316" w:hanging="135"/>
              <w:rPr>
                <w:sz w:val="24"/>
                <w:szCs w:val="24"/>
              </w:rPr>
            </w:pPr>
          </w:p>
        </w:tc>
      </w:tr>
    </w:tbl>
    <w:p w14:paraId="5EE951E1" w14:textId="77777777" w:rsidR="00B55483" w:rsidRPr="00337842" w:rsidRDefault="00B55483" w:rsidP="00B55483">
      <w:pPr>
        <w:jc w:val="both"/>
        <w:rPr>
          <w:b/>
          <w:szCs w:val="24"/>
        </w:rPr>
      </w:pPr>
      <w:r>
        <w:rPr>
          <w:b/>
          <w:szCs w:val="24"/>
        </w:rPr>
        <w:t xml:space="preserve">**Note: PL6= P3 of the civil service </w:t>
      </w:r>
    </w:p>
    <w:p w14:paraId="37F7082B" w14:textId="77777777" w:rsidR="00B55483" w:rsidRPr="005D6C42" w:rsidRDefault="00B55483" w:rsidP="00B55483">
      <w:pPr>
        <w:ind w:left="-360"/>
        <w:jc w:val="both"/>
        <w:rPr>
          <w:b/>
          <w:szCs w:val="24"/>
          <w:u w:val="single"/>
        </w:rPr>
      </w:pPr>
      <w:r w:rsidRPr="00227C60">
        <w:rPr>
          <w:szCs w:val="24"/>
        </w:rPr>
        <w:t xml:space="preserve"> </w:t>
      </w:r>
      <w:r>
        <w:rPr>
          <w:szCs w:val="24"/>
        </w:rPr>
        <w:t xml:space="preserve">                 </w:t>
      </w:r>
    </w:p>
    <w:p w14:paraId="1B0134E3" w14:textId="77777777" w:rsidR="00B55483" w:rsidRDefault="00B55483" w:rsidP="00B55483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9A4E9A">
        <w:rPr>
          <w:szCs w:val="24"/>
        </w:rPr>
        <w:t xml:space="preserve">Interested </w:t>
      </w:r>
      <w:r>
        <w:rPr>
          <w:szCs w:val="24"/>
        </w:rPr>
        <w:t>applicants</w:t>
      </w:r>
      <w:r w:rsidRPr="009A4E9A">
        <w:rPr>
          <w:szCs w:val="24"/>
        </w:rPr>
        <w:t xml:space="preserve"> who meet the </w:t>
      </w:r>
      <w:r w:rsidR="00571CA6">
        <w:rPr>
          <w:szCs w:val="24"/>
        </w:rPr>
        <w:t xml:space="preserve">following </w:t>
      </w:r>
      <w:r w:rsidRPr="009A4E9A">
        <w:rPr>
          <w:szCs w:val="24"/>
        </w:rPr>
        <w:t>eligibility criteria may apply along with:</w:t>
      </w:r>
    </w:p>
    <w:p w14:paraId="1856A516" w14:textId="77777777" w:rsidR="00B55483" w:rsidRDefault="00B55483" w:rsidP="00B55483">
      <w:pPr>
        <w:pStyle w:val="ListParagraph"/>
        <w:ind w:left="900"/>
        <w:jc w:val="both"/>
        <w:rPr>
          <w:szCs w:val="24"/>
        </w:rPr>
      </w:pPr>
    </w:p>
    <w:p w14:paraId="4F07EE72" w14:textId="77777777" w:rsidR="00ED47D7" w:rsidRPr="00ED47D7" w:rsidRDefault="00571CA6" w:rsidP="00ED47D7">
      <w:pPr>
        <w:pStyle w:val="ListParagraph"/>
        <w:numPr>
          <w:ilvl w:val="1"/>
          <w:numId w:val="1"/>
        </w:numPr>
        <w:spacing w:line="360" w:lineRule="auto"/>
        <w:ind w:left="1440" w:hanging="540"/>
        <w:jc w:val="both"/>
        <w:rPr>
          <w:color w:val="FF0000"/>
          <w:szCs w:val="24"/>
        </w:rPr>
      </w:pPr>
      <w:r>
        <w:rPr>
          <w:szCs w:val="24"/>
        </w:rPr>
        <w:t xml:space="preserve">Employment </w:t>
      </w:r>
      <w:r w:rsidR="00B55483" w:rsidRPr="008A2F68">
        <w:rPr>
          <w:szCs w:val="24"/>
        </w:rPr>
        <w:t>Application</w:t>
      </w:r>
      <w:r>
        <w:rPr>
          <w:szCs w:val="24"/>
        </w:rPr>
        <w:t xml:space="preserve"> Form</w:t>
      </w:r>
      <w:r w:rsidR="00B55483" w:rsidRPr="008A2F68">
        <w:rPr>
          <w:szCs w:val="24"/>
        </w:rPr>
        <w:t xml:space="preserve"> in the prescribed format (Can be downloaded from </w:t>
      </w:r>
    </w:p>
    <w:p w14:paraId="7E5360C1" w14:textId="77777777" w:rsidR="00B55483" w:rsidRPr="00ED47D7" w:rsidRDefault="00000000" w:rsidP="00ED47D7">
      <w:pPr>
        <w:pStyle w:val="ListParagraph"/>
        <w:spacing w:line="360" w:lineRule="auto"/>
        <w:ind w:left="1440"/>
        <w:jc w:val="both"/>
      </w:pPr>
      <w:hyperlink r:id="rId8" w:history="1">
        <w:r w:rsidR="00ED47D7" w:rsidRPr="00F22124">
          <w:rPr>
            <w:rStyle w:val="Hyperlink"/>
          </w:rPr>
          <w:t>https://www.kgumsb.edu.bt/wp-content/uploads/2016/07/employent-form.pdf</w:t>
        </w:r>
      </w:hyperlink>
    </w:p>
    <w:p w14:paraId="5FB3C80B" w14:textId="77777777" w:rsidR="00B55483" w:rsidRPr="008A2F68" w:rsidRDefault="00B55483" w:rsidP="00B55483">
      <w:pPr>
        <w:pStyle w:val="ListParagraph"/>
        <w:numPr>
          <w:ilvl w:val="1"/>
          <w:numId w:val="1"/>
        </w:numPr>
        <w:spacing w:line="360" w:lineRule="auto"/>
        <w:ind w:left="1440" w:hanging="540"/>
        <w:jc w:val="both"/>
        <w:rPr>
          <w:szCs w:val="24"/>
        </w:rPr>
      </w:pPr>
      <w:r w:rsidRPr="008A2F68">
        <w:rPr>
          <w:szCs w:val="24"/>
        </w:rPr>
        <w:t>Curriculum Vitae</w:t>
      </w:r>
    </w:p>
    <w:p w14:paraId="0F0E3879" w14:textId="77777777" w:rsidR="00B55483" w:rsidRPr="00042F07" w:rsidRDefault="00B55483" w:rsidP="00B55483">
      <w:pPr>
        <w:numPr>
          <w:ilvl w:val="1"/>
          <w:numId w:val="1"/>
        </w:numPr>
        <w:spacing w:line="360" w:lineRule="auto"/>
        <w:ind w:left="1440" w:hanging="540"/>
        <w:jc w:val="both"/>
        <w:rPr>
          <w:szCs w:val="24"/>
        </w:rPr>
      </w:pPr>
      <w:r>
        <w:rPr>
          <w:szCs w:val="24"/>
        </w:rPr>
        <w:t>Academic T</w:t>
      </w:r>
      <w:r w:rsidRPr="00042F07">
        <w:rPr>
          <w:szCs w:val="24"/>
        </w:rPr>
        <w:t xml:space="preserve">ranscripts </w:t>
      </w:r>
      <w:r>
        <w:rPr>
          <w:szCs w:val="24"/>
        </w:rPr>
        <w:t xml:space="preserve">and Certificates of </w:t>
      </w:r>
      <w:r w:rsidR="00ED47D7">
        <w:rPr>
          <w:szCs w:val="24"/>
        </w:rPr>
        <w:t>Bachelor’s</w:t>
      </w:r>
      <w:r>
        <w:rPr>
          <w:szCs w:val="24"/>
        </w:rPr>
        <w:t xml:space="preserve"> Degree, Class XII, Class X</w:t>
      </w:r>
    </w:p>
    <w:p w14:paraId="2F9931B4" w14:textId="77777777" w:rsidR="00B55483" w:rsidRPr="00042F07" w:rsidRDefault="00B55483" w:rsidP="00B55483">
      <w:pPr>
        <w:numPr>
          <w:ilvl w:val="1"/>
          <w:numId w:val="1"/>
        </w:numPr>
        <w:spacing w:line="360" w:lineRule="auto"/>
        <w:ind w:left="1440" w:hanging="540"/>
        <w:jc w:val="both"/>
        <w:rPr>
          <w:szCs w:val="24"/>
        </w:rPr>
      </w:pPr>
      <w:r>
        <w:rPr>
          <w:szCs w:val="24"/>
        </w:rPr>
        <w:t>Training C</w:t>
      </w:r>
      <w:r w:rsidRPr="00042F07">
        <w:rPr>
          <w:szCs w:val="24"/>
        </w:rPr>
        <w:t>ertificates</w:t>
      </w:r>
      <w:r>
        <w:rPr>
          <w:szCs w:val="24"/>
        </w:rPr>
        <w:t xml:space="preserve"> </w:t>
      </w:r>
      <w:r w:rsidRPr="00042F07">
        <w:rPr>
          <w:szCs w:val="24"/>
        </w:rPr>
        <w:t>(if any)</w:t>
      </w:r>
    </w:p>
    <w:p w14:paraId="2314A5A0" w14:textId="77777777" w:rsidR="00B55483" w:rsidRDefault="00B55483" w:rsidP="00B55483">
      <w:pPr>
        <w:numPr>
          <w:ilvl w:val="1"/>
          <w:numId w:val="1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 xml:space="preserve">Security Clearance Certificate (Valid and </w:t>
      </w:r>
      <w:r>
        <w:rPr>
          <w:szCs w:val="24"/>
        </w:rPr>
        <w:t>C</w:t>
      </w:r>
      <w:r w:rsidRPr="00042F07">
        <w:rPr>
          <w:szCs w:val="24"/>
        </w:rPr>
        <w:t>opy)</w:t>
      </w:r>
    </w:p>
    <w:p w14:paraId="6A22BFCB" w14:textId="77777777" w:rsidR="00B55483" w:rsidRDefault="00B55483" w:rsidP="00B55483">
      <w:pPr>
        <w:pStyle w:val="ListParagraph"/>
        <w:numPr>
          <w:ilvl w:val="1"/>
          <w:numId w:val="1"/>
        </w:numPr>
        <w:spacing w:line="360" w:lineRule="auto"/>
        <w:ind w:left="1440" w:hanging="540"/>
        <w:jc w:val="both"/>
        <w:rPr>
          <w:szCs w:val="24"/>
        </w:rPr>
      </w:pPr>
      <w:r w:rsidRPr="00B6489C">
        <w:rPr>
          <w:szCs w:val="24"/>
        </w:rPr>
        <w:t>Audit Clearance</w:t>
      </w:r>
      <w:r>
        <w:rPr>
          <w:szCs w:val="24"/>
        </w:rPr>
        <w:t xml:space="preserve"> Certificate (Valid and Copy)</w:t>
      </w:r>
    </w:p>
    <w:p w14:paraId="7371CB09" w14:textId="087DE317" w:rsidR="00B2062C" w:rsidRDefault="00B2062C" w:rsidP="00B55483">
      <w:pPr>
        <w:pStyle w:val="ListParagraph"/>
        <w:numPr>
          <w:ilvl w:val="1"/>
          <w:numId w:val="1"/>
        </w:numPr>
        <w:spacing w:line="360" w:lineRule="auto"/>
        <w:ind w:left="1440" w:hanging="540"/>
        <w:jc w:val="both"/>
        <w:rPr>
          <w:szCs w:val="24"/>
        </w:rPr>
      </w:pPr>
      <w:r>
        <w:rPr>
          <w:szCs w:val="24"/>
        </w:rPr>
        <w:t xml:space="preserve">A copy of valid </w:t>
      </w:r>
      <w:r w:rsidR="00915A39">
        <w:rPr>
          <w:szCs w:val="24"/>
        </w:rPr>
        <w:t>MHPC</w:t>
      </w:r>
      <w:r>
        <w:rPr>
          <w:szCs w:val="24"/>
        </w:rPr>
        <w:t xml:space="preserve"> Registration Certificate</w:t>
      </w:r>
    </w:p>
    <w:p w14:paraId="5224B253" w14:textId="77777777" w:rsidR="007D6953" w:rsidRPr="007D6953" w:rsidRDefault="007D6953" w:rsidP="00B55483">
      <w:pPr>
        <w:pStyle w:val="ListParagraph"/>
        <w:numPr>
          <w:ilvl w:val="1"/>
          <w:numId w:val="1"/>
        </w:numPr>
        <w:spacing w:line="360" w:lineRule="auto"/>
        <w:ind w:left="1440" w:hanging="540"/>
        <w:jc w:val="both"/>
        <w:rPr>
          <w:iCs/>
          <w:szCs w:val="24"/>
        </w:rPr>
      </w:pPr>
      <w:r w:rsidRPr="007D6953">
        <w:rPr>
          <w:iCs/>
          <w:szCs w:val="24"/>
        </w:rPr>
        <w:t>If employed, documentary evidence of the current position level</w:t>
      </w:r>
    </w:p>
    <w:p w14:paraId="64DA035A" w14:textId="77777777" w:rsidR="00B55483" w:rsidRPr="00042F07" w:rsidRDefault="00B55483" w:rsidP="00B55483">
      <w:pPr>
        <w:numPr>
          <w:ilvl w:val="1"/>
          <w:numId w:val="1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No Objection Certificate from the Employer (If employed)</w:t>
      </w:r>
    </w:p>
    <w:p w14:paraId="1ABF6E70" w14:textId="77777777" w:rsidR="00B55483" w:rsidRPr="00042F07" w:rsidRDefault="00B55483" w:rsidP="00B55483">
      <w:pPr>
        <w:numPr>
          <w:ilvl w:val="1"/>
          <w:numId w:val="1"/>
        </w:numPr>
        <w:spacing w:line="360" w:lineRule="auto"/>
        <w:ind w:left="1440" w:hanging="540"/>
        <w:jc w:val="both"/>
        <w:rPr>
          <w:szCs w:val="24"/>
        </w:rPr>
      </w:pPr>
      <w:r>
        <w:rPr>
          <w:szCs w:val="24"/>
        </w:rPr>
        <w:t xml:space="preserve">A copy of </w:t>
      </w:r>
      <w:r w:rsidR="00571CA6">
        <w:rPr>
          <w:szCs w:val="24"/>
        </w:rPr>
        <w:t xml:space="preserve">valid </w:t>
      </w:r>
      <w:r w:rsidRPr="00042F07">
        <w:rPr>
          <w:szCs w:val="24"/>
        </w:rPr>
        <w:t>Bhutanese Citizenship Identity Card</w:t>
      </w:r>
    </w:p>
    <w:p w14:paraId="3CFC70E4" w14:textId="77777777" w:rsidR="00B55483" w:rsidRPr="00042F07" w:rsidRDefault="00B55483" w:rsidP="00B55483">
      <w:pPr>
        <w:numPr>
          <w:ilvl w:val="1"/>
          <w:numId w:val="1"/>
        </w:numPr>
        <w:spacing w:line="360" w:lineRule="auto"/>
        <w:ind w:left="1440" w:hanging="540"/>
        <w:jc w:val="both"/>
        <w:rPr>
          <w:szCs w:val="24"/>
        </w:rPr>
      </w:pPr>
      <w:r>
        <w:rPr>
          <w:szCs w:val="24"/>
        </w:rPr>
        <w:lastRenderedPageBreak/>
        <w:t xml:space="preserve">A copy of </w:t>
      </w:r>
      <w:r w:rsidR="00571CA6">
        <w:rPr>
          <w:szCs w:val="24"/>
        </w:rPr>
        <w:t xml:space="preserve">valid </w:t>
      </w:r>
      <w:r w:rsidRPr="00042F07">
        <w:rPr>
          <w:szCs w:val="24"/>
        </w:rPr>
        <w:t xml:space="preserve">Medical Fitness certificate issued by a competent </w:t>
      </w:r>
      <w:proofErr w:type="spellStart"/>
      <w:r w:rsidRPr="00042F07">
        <w:rPr>
          <w:szCs w:val="24"/>
        </w:rPr>
        <w:t>RGoB</w:t>
      </w:r>
      <w:proofErr w:type="spellEnd"/>
      <w:r w:rsidRPr="00042F07">
        <w:rPr>
          <w:szCs w:val="24"/>
        </w:rPr>
        <w:t xml:space="preserve"> medical doctor.</w:t>
      </w:r>
    </w:p>
    <w:p w14:paraId="3B83A921" w14:textId="77777777" w:rsidR="00B55483" w:rsidRPr="00042F07" w:rsidRDefault="00B55483" w:rsidP="00B55483">
      <w:pPr>
        <w:numPr>
          <w:ilvl w:val="1"/>
          <w:numId w:val="1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Merit/Other certificates (if any)</w:t>
      </w:r>
    </w:p>
    <w:p w14:paraId="44FC29B6" w14:textId="77777777" w:rsidR="00B55483" w:rsidRPr="00042F07" w:rsidRDefault="00B55483" w:rsidP="00B55483">
      <w:pPr>
        <w:numPr>
          <w:ilvl w:val="1"/>
          <w:numId w:val="1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One recent passport size photograph</w:t>
      </w:r>
    </w:p>
    <w:p w14:paraId="18D8F2FA" w14:textId="77777777" w:rsidR="00B55483" w:rsidRPr="00337842" w:rsidRDefault="00B55483" w:rsidP="00B55483">
      <w:pPr>
        <w:numPr>
          <w:ilvl w:val="1"/>
          <w:numId w:val="1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One legal stamp</w:t>
      </w:r>
    </w:p>
    <w:p w14:paraId="55EE1BB7" w14:textId="77777777" w:rsidR="00B55483" w:rsidRDefault="00571CA6" w:rsidP="00B55483">
      <w:pPr>
        <w:numPr>
          <w:ilvl w:val="0"/>
          <w:numId w:val="1"/>
        </w:numPr>
        <w:tabs>
          <w:tab w:val="left" w:pos="4962"/>
        </w:tabs>
        <w:spacing w:line="276" w:lineRule="auto"/>
        <w:jc w:val="both"/>
        <w:rPr>
          <w:szCs w:val="24"/>
        </w:rPr>
      </w:pPr>
      <w:r>
        <w:rPr>
          <w:szCs w:val="24"/>
        </w:rPr>
        <w:t>Short-</w:t>
      </w:r>
      <w:r w:rsidR="00B55483" w:rsidRPr="003747B7">
        <w:rPr>
          <w:szCs w:val="24"/>
        </w:rPr>
        <w:t xml:space="preserve">listed </w:t>
      </w:r>
      <w:r w:rsidR="00B55483">
        <w:rPr>
          <w:szCs w:val="24"/>
        </w:rPr>
        <w:t>applicants</w:t>
      </w:r>
      <w:r w:rsidR="00B55483" w:rsidRPr="003747B7">
        <w:rPr>
          <w:szCs w:val="24"/>
        </w:rPr>
        <w:t xml:space="preserve"> will be called for selection interview/selection examination.</w:t>
      </w:r>
    </w:p>
    <w:p w14:paraId="2AAA0C7B" w14:textId="77777777" w:rsidR="00571CA6" w:rsidRPr="00571CA6" w:rsidRDefault="00571CA6" w:rsidP="00571CA6">
      <w:pPr>
        <w:numPr>
          <w:ilvl w:val="0"/>
          <w:numId w:val="1"/>
        </w:numPr>
        <w:tabs>
          <w:tab w:val="left" w:pos="4962"/>
        </w:tabs>
        <w:spacing w:line="276" w:lineRule="auto"/>
        <w:jc w:val="both"/>
        <w:rPr>
          <w:szCs w:val="24"/>
        </w:rPr>
      </w:pPr>
      <w:r>
        <w:rPr>
          <w:szCs w:val="24"/>
        </w:rPr>
        <w:t>Short-</w:t>
      </w:r>
      <w:r w:rsidRPr="003747B7">
        <w:rPr>
          <w:szCs w:val="24"/>
        </w:rPr>
        <w:t xml:space="preserve">listed </w:t>
      </w:r>
      <w:r>
        <w:rPr>
          <w:szCs w:val="24"/>
        </w:rPr>
        <w:t>applicant</w:t>
      </w:r>
      <w:r w:rsidRPr="003747B7">
        <w:rPr>
          <w:szCs w:val="24"/>
        </w:rPr>
        <w:t xml:space="preserve"> must produce the original documents during the time of </w:t>
      </w:r>
      <w:r>
        <w:rPr>
          <w:szCs w:val="24"/>
        </w:rPr>
        <w:t>verification of the documents</w:t>
      </w:r>
      <w:r w:rsidRPr="003747B7">
        <w:rPr>
          <w:szCs w:val="24"/>
        </w:rPr>
        <w:t>.</w:t>
      </w:r>
    </w:p>
    <w:p w14:paraId="58AD8BB8" w14:textId="77777777" w:rsidR="00B55483" w:rsidRDefault="00B55483" w:rsidP="00B55483">
      <w:pPr>
        <w:pStyle w:val="ListParagraph"/>
        <w:numPr>
          <w:ilvl w:val="0"/>
          <w:numId w:val="1"/>
        </w:numPr>
        <w:tabs>
          <w:tab w:val="left" w:pos="4962"/>
        </w:tabs>
        <w:spacing w:line="276" w:lineRule="auto"/>
        <w:contextualSpacing w:val="0"/>
        <w:jc w:val="both"/>
        <w:rPr>
          <w:szCs w:val="24"/>
        </w:rPr>
      </w:pPr>
      <w:r w:rsidRPr="003747B7">
        <w:rPr>
          <w:szCs w:val="24"/>
        </w:rPr>
        <w:t>An applicant shall be disqualified from appearing in the selection interview if he/she has failed to furnish testimonials as required above.</w:t>
      </w:r>
    </w:p>
    <w:p w14:paraId="14D60529" w14:textId="1D160B09" w:rsidR="00B55483" w:rsidRPr="004D6337" w:rsidRDefault="00B55483" w:rsidP="00B55483">
      <w:pPr>
        <w:pStyle w:val="ListParagraph"/>
        <w:numPr>
          <w:ilvl w:val="0"/>
          <w:numId w:val="1"/>
        </w:numPr>
        <w:tabs>
          <w:tab w:val="left" w:pos="4962"/>
        </w:tabs>
        <w:spacing w:line="276" w:lineRule="auto"/>
        <w:contextualSpacing w:val="0"/>
        <w:jc w:val="both"/>
        <w:rPr>
          <w:szCs w:val="24"/>
        </w:rPr>
      </w:pPr>
      <w:r w:rsidRPr="004D6337">
        <w:rPr>
          <w:szCs w:val="24"/>
        </w:rPr>
        <w:t xml:space="preserve">An </w:t>
      </w:r>
      <w:r>
        <w:rPr>
          <w:szCs w:val="24"/>
        </w:rPr>
        <w:t>applicant must secure a minimum of</w:t>
      </w:r>
      <w:r w:rsidRPr="004D6337">
        <w:rPr>
          <w:szCs w:val="24"/>
        </w:rPr>
        <w:t xml:space="preserve"> 60% in </w:t>
      </w:r>
      <w:r>
        <w:rPr>
          <w:szCs w:val="24"/>
        </w:rPr>
        <w:t xml:space="preserve">the </w:t>
      </w:r>
      <w:r w:rsidRPr="004D6337">
        <w:rPr>
          <w:szCs w:val="24"/>
        </w:rPr>
        <w:t xml:space="preserve">written examination </w:t>
      </w:r>
      <w:r>
        <w:rPr>
          <w:szCs w:val="24"/>
        </w:rPr>
        <w:t>to qualify for the next stage of the selection process</w:t>
      </w:r>
      <w:r w:rsidR="00915A39">
        <w:rPr>
          <w:szCs w:val="24"/>
        </w:rPr>
        <w:t xml:space="preserve"> and 60% in final marking for lone applicant</w:t>
      </w:r>
    </w:p>
    <w:p w14:paraId="7190BE46" w14:textId="77777777" w:rsidR="00B55483" w:rsidRDefault="00B55483" w:rsidP="00B55483">
      <w:pPr>
        <w:pStyle w:val="ListParagraph"/>
        <w:numPr>
          <w:ilvl w:val="0"/>
          <w:numId w:val="1"/>
        </w:numPr>
        <w:tabs>
          <w:tab w:val="left" w:pos="4962"/>
        </w:tabs>
        <w:spacing w:line="276" w:lineRule="auto"/>
        <w:jc w:val="both"/>
        <w:rPr>
          <w:szCs w:val="24"/>
        </w:rPr>
      </w:pPr>
      <w:r>
        <w:rPr>
          <w:szCs w:val="24"/>
        </w:rPr>
        <w:t>University reserves th</w:t>
      </w:r>
      <w:r w:rsidR="00571CA6">
        <w:rPr>
          <w:szCs w:val="24"/>
        </w:rPr>
        <w:t>e right not to select applicant even in case of lone applicant</w:t>
      </w:r>
      <w:r>
        <w:rPr>
          <w:szCs w:val="24"/>
        </w:rPr>
        <w:t xml:space="preserve"> for the post.</w:t>
      </w:r>
    </w:p>
    <w:p w14:paraId="58E06F1A" w14:textId="77777777" w:rsidR="00B55483" w:rsidRPr="009A4E9A" w:rsidRDefault="00B55483" w:rsidP="00B55483">
      <w:pPr>
        <w:tabs>
          <w:tab w:val="left" w:pos="3825"/>
        </w:tabs>
        <w:jc w:val="both"/>
        <w:rPr>
          <w:color w:val="00B050"/>
          <w:szCs w:val="24"/>
        </w:rPr>
      </w:pPr>
      <w:r>
        <w:rPr>
          <w:color w:val="00B050"/>
          <w:szCs w:val="24"/>
        </w:rPr>
        <w:tab/>
      </w:r>
    </w:p>
    <w:p w14:paraId="35131309" w14:textId="77777777" w:rsidR="00B55483" w:rsidRDefault="00B55483" w:rsidP="00B55483">
      <w:pPr>
        <w:spacing w:line="276" w:lineRule="auto"/>
        <w:jc w:val="both"/>
        <w:rPr>
          <w:szCs w:val="24"/>
        </w:rPr>
      </w:pPr>
      <w:r w:rsidRPr="00F8057C">
        <w:rPr>
          <w:szCs w:val="24"/>
        </w:rPr>
        <w:t xml:space="preserve">Application along with the above mentioned documents must reach the </w:t>
      </w:r>
      <w:r>
        <w:rPr>
          <w:szCs w:val="24"/>
        </w:rPr>
        <w:t>HR Section, Office of the President, KG</w:t>
      </w:r>
      <w:r w:rsidRPr="00F8057C">
        <w:rPr>
          <w:szCs w:val="24"/>
        </w:rPr>
        <w:t xml:space="preserve">UMSB on or before </w:t>
      </w:r>
      <w:r w:rsidR="00DC05F0">
        <w:rPr>
          <w:b/>
          <w:bCs/>
          <w:szCs w:val="24"/>
        </w:rPr>
        <w:t>20</w:t>
      </w:r>
      <w:r w:rsidRPr="00DC05F0">
        <w:rPr>
          <w:b/>
          <w:bCs/>
          <w:szCs w:val="24"/>
          <w:vertAlign w:val="superscript"/>
        </w:rPr>
        <w:t>th</w:t>
      </w:r>
      <w:r w:rsidRPr="00DC05F0">
        <w:rPr>
          <w:b/>
          <w:bCs/>
          <w:szCs w:val="24"/>
        </w:rPr>
        <w:t xml:space="preserve"> September 2024</w:t>
      </w:r>
      <w:r w:rsidRPr="00DC05F0">
        <w:rPr>
          <w:szCs w:val="24"/>
        </w:rPr>
        <w:t xml:space="preserve"> </w:t>
      </w:r>
      <w:r>
        <w:rPr>
          <w:szCs w:val="24"/>
        </w:rPr>
        <w:t>before 5</w:t>
      </w:r>
      <w:r w:rsidRPr="00F8057C">
        <w:rPr>
          <w:szCs w:val="24"/>
        </w:rPr>
        <w:t xml:space="preserve"> P.M. For further informa</w:t>
      </w:r>
      <w:r>
        <w:rPr>
          <w:szCs w:val="24"/>
        </w:rPr>
        <w:t>tion, contact Ms. Anjana Pradhan, Chief HR Officer @ 02-328999/990/</w:t>
      </w:r>
      <w:r w:rsidRPr="00F8057C">
        <w:rPr>
          <w:szCs w:val="24"/>
        </w:rPr>
        <w:t>997</w:t>
      </w:r>
      <w:r>
        <w:rPr>
          <w:szCs w:val="24"/>
        </w:rPr>
        <w:t xml:space="preserve"> (Ext: 2131)</w:t>
      </w:r>
      <w:r w:rsidRPr="00F8057C">
        <w:rPr>
          <w:szCs w:val="24"/>
        </w:rPr>
        <w:t xml:space="preserve"> during office hours.</w:t>
      </w:r>
    </w:p>
    <w:p w14:paraId="37CE0AE6" w14:textId="77777777" w:rsidR="00B55483" w:rsidRDefault="00B55483" w:rsidP="00B55483">
      <w:pPr>
        <w:jc w:val="both"/>
      </w:pPr>
      <w:r>
        <w:t xml:space="preserve">   </w:t>
      </w:r>
    </w:p>
    <w:p w14:paraId="7684F018" w14:textId="77777777" w:rsidR="00B55483" w:rsidRDefault="00B55483" w:rsidP="00B55483">
      <w:pPr>
        <w:jc w:val="both"/>
      </w:pPr>
    </w:p>
    <w:p w14:paraId="64FBC10D" w14:textId="77777777" w:rsidR="00B55483" w:rsidRDefault="00B55483" w:rsidP="00B55483">
      <w:pPr>
        <w:jc w:val="both"/>
      </w:pPr>
    </w:p>
    <w:p w14:paraId="292A04FD" w14:textId="77777777" w:rsidR="00B55483" w:rsidRDefault="00B55483" w:rsidP="00B55483">
      <w:pPr>
        <w:jc w:val="both"/>
        <w:rPr>
          <w:b/>
        </w:rPr>
      </w:pPr>
    </w:p>
    <w:p w14:paraId="4C0E1BA7" w14:textId="253A9BC0" w:rsidR="00B55483" w:rsidRPr="00582852" w:rsidRDefault="00B55483" w:rsidP="00915A39">
      <w:pPr>
        <w:tabs>
          <w:tab w:val="left" w:pos="1083"/>
        </w:tabs>
        <w:jc w:val="both"/>
        <w:rPr>
          <w:b/>
        </w:rPr>
      </w:pPr>
      <w:r w:rsidRPr="00582852">
        <w:rPr>
          <w:b/>
        </w:rPr>
        <w:t xml:space="preserve">         </w:t>
      </w:r>
      <w:r w:rsidR="00915A39">
        <w:rPr>
          <w:b/>
        </w:rPr>
        <w:tab/>
        <w:t xml:space="preserve">Sd/- </w:t>
      </w:r>
    </w:p>
    <w:p w14:paraId="5447A2EB" w14:textId="765BF2EA" w:rsidR="00B55483" w:rsidRDefault="00B55483" w:rsidP="00B55483">
      <w:pPr>
        <w:jc w:val="both"/>
      </w:pPr>
      <w:r>
        <w:t>(</w:t>
      </w:r>
      <w:r w:rsidR="00B2062C">
        <w:t xml:space="preserve">Dr. </w:t>
      </w:r>
      <w:proofErr w:type="spellStart"/>
      <w:r w:rsidR="00B2062C">
        <w:t>Kuenzang</w:t>
      </w:r>
      <w:proofErr w:type="spellEnd"/>
      <w:r w:rsidR="00B2062C">
        <w:t xml:space="preserve"> </w:t>
      </w:r>
      <w:proofErr w:type="spellStart"/>
      <w:r w:rsidR="00B2062C">
        <w:t>Chhezom</w:t>
      </w:r>
      <w:proofErr w:type="spellEnd"/>
      <w:r>
        <w:t>)</w:t>
      </w:r>
    </w:p>
    <w:p w14:paraId="5B41F5A0" w14:textId="6E7B1E78" w:rsidR="00B55483" w:rsidRPr="00582852" w:rsidRDefault="00B55483" w:rsidP="00B55483">
      <w:pPr>
        <w:jc w:val="both"/>
        <w:rPr>
          <w:b/>
        </w:rPr>
      </w:pPr>
      <w:r>
        <w:rPr>
          <w:b/>
        </w:rPr>
        <w:t xml:space="preserve">   </w:t>
      </w:r>
      <w:r w:rsidR="00B2062C">
        <w:rPr>
          <w:b/>
        </w:rPr>
        <w:t xml:space="preserve">       </w:t>
      </w:r>
      <w:r>
        <w:rPr>
          <w:b/>
        </w:rPr>
        <w:t xml:space="preserve">Registrar  </w:t>
      </w:r>
    </w:p>
    <w:p w14:paraId="0C78D651" w14:textId="77777777" w:rsidR="00F16004" w:rsidRPr="00B55483" w:rsidRDefault="00F16004" w:rsidP="00B55483"/>
    <w:sectPr w:rsidR="00F16004" w:rsidRPr="00B55483" w:rsidSect="00EB0E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F1A28" w14:textId="77777777" w:rsidR="00406167" w:rsidRDefault="00406167">
      <w:r>
        <w:separator/>
      </w:r>
    </w:p>
  </w:endnote>
  <w:endnote w:type="continuationSeparator" w:id="0">
    <w:p w14:paraId="68322941" w14:textId="77777777" w:rsidR="00406167" w:rsidRDefault="0040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2780" w14:textId="77777777" w:rsidR="00F16004" w:rsidRDefault="00F160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C2213" w14:textId="77777777" w:rsidR="00F16004" w:rsidRDefault="00406167">
    <w:pPr>
      <w:rPr>
        <w:color w:val="000000"/>
      </w:rPr>
    </w:pPr>
    <w:r>
      <w:rPr>
        <w:noProof/>
      </w:rPr>
      <w:pict w14:anchorId="36504AC7">
        <v:rect id="_x0000_i1025" alt="" style="width:439.45pt;height:.05pt;mso-width-percent:0;mso-height-percent:0;mso-width-percent:0;mso-height-percent:0" o:hrpct="939" o:hralign="center" o:hrstd="t" o:hr="t" fillcolor="#a0a0a0" stroked="f"/>
      </w:pict>
    </w:r>
  </w:p>
  <w:p w14:paraId="1CD41609" w14:textId="77777777" w:rsidR="00F16004" w:rsidRDefault="003F21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990"/>
      </w:tabs>
      <w:spacing w:line="360" w:lineRule="auto"/>
      <w:ind w:right="441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Post Box No: 446, KGUMSB Secretariat Building, </w:t>
    </w:r>
    <w:proofErr w:type="spellStart"/>
    <w:r>
      <w:rPr>
        <w:b/>
        <w:color w:val="000000"/>
        <w:sz w:val="18"/>
        <w:szCs w:val="18"/>
      </w:rPr>
      <w:t>Menkhang</w:t>
    </w:r>
    <w:proofErr w:type="spellEnd"/>
    <w:r>
      <w:rPr>
        <w:b/>
        <w:color w:val="000000"/>
        <w:sz w:val="18"/>
        <w:szCs w:val="18"/>
      </w:rPr>
      <w:t xml:space="preserve"> Lam-3, </w:t>
    </w:r>
  </w:p>
  <w:p w14:paraId="0F5E16AA" w14:textId="77777777" w:rsidR="00F16004" w:rsidRDefault="003F21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990"/>
      </w:tabs>
      <w:spacing w:line="360" w:lineRule="auto"/>
      <w:ind w:right="441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Tel: (+ 975)2-328990/328999, 332664(President), 338005(Registrar), 332656(Director), </w:t>
    </w:r>
  </w:p>
  <w:p w14:paraId="27981E7F" w14:textId="77777777" w:rsidR="00F16004" w:rsidRDefault="003F21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990"/>
      </w:tabs>
      <w:spacing w:line="360" w:lineRule="auto"/>
      <w:ind w:right="441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Website: </w:t>
    </w:r>
    <w:r>
      <w:rPr>
        <w:b/>
        <w:sz w:val="18"/>
        <w:szCs w:val="18"/>
      </w:rPr>
      <w:t>www.kgumsb.edu.bt</w:t>
    </w:r>
    <w:r>
      <w:rPr>
        <w:b/>
        <w:color w:val="000000"/>
        <w:sz w:val="18"/>
        <w:szCs w:val="18"/>
      </w:rPr>
      <w:t xml:space="preserve">, </w:t>
    </w:r>
    <w:proofErr w:type="gramStart"/>
    <w:r>
      <w:rPr>
        <w:b/>
        <w:color w:val="000000"/>
        <w:sz w:val="18"/>
        <w:szCs w:val="18"/>
      </w:rPr>
      <w:t>Facebook :</w:t>
    </w:r>
    <w:proofErr w:type="gramEnd"/>
    <w:r>
      <w:rPr>
        <w:b/>
        <w:color w:val="000000"/>
        <w:sz w:val="18"/>
        <w:szCs w:val="18"/>
      </w:rPr>
      <w:t xml:space="preserve"> </w:t>
    </w:r>
    <w:r>
      <w:rPr>
        <w:b/>
        <w:sz w:val="18"/>
        <w:szCs w:val="18"/>
      </w:rPr>
      <w:t>www.facebook.com/kgumsb</w:t>
    </w:r>
  </w:p>
  <w:p w14:paraId="11D6C475" w14:textId="77777777" w:rsidR="00F16004" w:rsidRDefault="00F160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B9D75" w14:textId="77777777" w:rsidR="00F16004" w:rsidRDefault="00F160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62C3E" w14:textId="77777777" w:rsidR="00406167" w:rsidRDefault="00406167">
      <w:r>
        <w:separator/>
      </w:r>
    </w:p>
  </w:footnote>
  <w:footnote w:type="continuationSeparator" w:id="0">
    <w:p w14:paraId="764F21A3" w14:textId="77777777" w:rsidR="00406167" w:rsidRDefault="0040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03B20" w14:textId="77777777" w:rsidR="00F16004" w:rsidRDefault="00F160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D438" w14:textId="77777777" w:rsidR="00F16004" w:rsidRDefault="004061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4"/>
      </w:rPr>
    </w:pPr>
    <w:r>
      <w:rPr>
        <w:noProof/>
      </w:rPr>
      <w:pict w14:anchorId="5763FB87">
        <v:rect id="_x0000_i1026" alt="" style="width:439.45pt;height:.05pt;mso-width-percent:0;mso-height-percent:0;mso-width-percent:0;mso-height-percent:0" o:hrpct="939" o:hralign="center" o:hrstd="t" o:hr="t" fillcolor="#a0a0a0" stroked="f"/>
      </w:pict>
    </w:r>
    <w:r w:rsidR="003F21F9"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 wp14:anchorId="12A0BF47" wp14:editId="3BD6B0FA">
          <wp:simplePos x="0" y="0"/>
          <wp:positionH relativeFrom="column">
            <wp:posOffset>-343534</wp:posOffset>
          </wp:positionH>
          <wp:positionV relativeFrom="paragraph">
            <wp:posOffset>-52704</wp:posOffset>
          </wp:positionV>
          <wp:extent cx="6477000" cy="1377950"/>
          <wp:effectExtent l="0" t="0" r="0" b="0"/>
          <wp:wrapSquare wrapText="bothSides" distT="0" distB="0" distL="114300" distR="114300"/>
          <wp:docPr id="12380621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0" cy="1377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3B14D" w14:textId="77777777" w:rsidR="00F16004" w:rsidRDefault="00F160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308"/>
    <w:multiLevelType w:val="hybridMultilevel"/>
    <w:tmpl w:val="79809D84"/>
    <w:lvl w:ilvl="0" w:tplc="A874F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066D"/>
    <w:multiLevelType w:val="hybridMultilevel"/>
    <w:tmpl w:val="19CE4D48"/>
    <w:lvl w:ilvl="0" w:tplc="D31EC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0D86"/>
    <w:multiLevelType w:val="hybridMultilevel"/>
    <w:tmpl w:val="CC1AAA2C"/>
    <w:lvl w:ilvl="0" w:tplc="049AD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D2CB0"/>
    <w:multiLevelType w:val="multilevel"/>
    <w:tmpl w:val="FC7EFF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num w:numId="1" w16cid:durableId="1574076115">
    <w:abstractNumId w:val="3"/>
  </w:num>
  <w:num w:numId="2" w16cid:durableId="1598247528">
    <w:abstractNumId w:val="2"/>
  </w:num>
  <w:num w:numId="3" w16cid:durableId="1153567976">
    <w:abstractNumId w:val="0"/>
  </w:num>
  <w:num w:numId="4" w16cid:durableId="56984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04"/>
    <w:rsid w:val="00077051"/>
    <w:rsid w:val="001B1DA9"/>
    <w:rsid w:val="002A6089"/>
    <w:rsid w:val="002C72BB"/>
    <w:rsid w:val="00395B69"/>
    <w:rsid w:val="003D7E4F"/>
    <w:rsid w:val="003F21F9"/>
    <w:rsid w:val="00406167"/>
    <w:rsid w:val="00571CA6"/>
    <w:rsid w:val="0059476E"/>
    <w:rsid w:val="007344F1"/>
    <w:rsid w:val="007D6953"/>
    <w:rsid w:val="00885B06"/>
    <w:rsid w:val="008D049F"/>
    <w:rsid w:val="00915A39"/>
    <w:rsid w:val="00B2062C"/>
    <w:rsid w:val="00B55483"/>
    <w:rsid w:val="00BF0AC8"/>
    <w:rsid w:val="00C504B5"/>
    <w:rsid w:val="00C7428D"/>
    <w:rsid w:val="00CA73F5"/>
    <w:rsid w:val="00D24D94"/>
    <w:rsid w:val="00D82C61"/>
    <w:rsid w:val="00DC05F0"/>
    <w:rsid w:val="00E46155"/>
    <w:rsid w:val="00EB0EAE"/>
    <w:rsid w:val="00ED47D7"/>
    <w:rsid w:val="00EE4AF0"/>
    <w:rsid w:val="00F16004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BD247"/>
  <w15:docId w15:val="{1E040318-7435-4C06-AE59-210D1528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dz-B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A0A"/>
    <w:rPr>
      <w:szCs w:val="20"/>
    </w:rPr>
  </w:style>
  <w:style w:type="paragraph" w:styleId="Heading1">
    <w:name w:val="heading 1"/>
    <w:basedOn w:val="Normal"/>
    <w:link w:val="Heading1Char"/>
    <w:uiPriority w:val="9"/>
    <w:qFormat/>
    <w:rsid w:val="008A71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bo-CN"/>
    </w:rPr>
  </w:style>
  <w:style w:type="paragraph" w:styleId="Heading2">
    <w:name w:val="heading 2"/>
    <w:basedOn w:val="Normal"/>
    <w:next w:val="Normal"/>
    <w:link w:val="Heading2Char"/>
    <w:unhideWhenUsed/>
    <w:qFormat/>
    <w:rsid w:val="002858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3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55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1FB"/>
  </w:style>
  <w:style w:type="paragraph" w:styleId="Footer">
    <w:name w:val="footer"/>
    <w:basedOn w:val="Normal"/>
    <w:link w:val="FooterChar"/>
    <w:uiPriority w:val="99"/>
    <w:unhideWhenUsed/>
    <w:rsid w:val="00B55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1FB"/>
  </w:style>
  <w:style w:type="paragraph" w:styleId="BalloonText">
    <w:name w:val="Balloon Text"/>
    <w:basedOn w:val="Normal"/>
    <w:link w:val="BalloonTextChar"/>
    <w:semiHidden/>
    <w:unhideWhenUsed/>
    <w:rsid w:val="00B55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51F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84A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4AF8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D44A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"/>
    <w:basedOn w:val="Normal"/>
    <w:link w:val="ListParagraphChar"/>
    <w:uiPriority w:val="34"/>
    <w:qFormat/>
    <w:rsid w:val="00D90B54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1A656D"/>
  </w:style>
  <w:style w:type="character" w:customStyle="1" w:styleId="ListParagraphChar">
    <w:name w:val="List Paragraph Char"/>
    <w:aliases w:val="Citation List Char"/>
    <w:basedOn w:val="DefaultParagraphFont"/>
    <w:link w:val="ListParagraph"/>
    <w:uiPriority w:val="34"/>
    <w:locked/>
    <w:rsid w:val="00363FF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7144"/>
    <w:rPr>
      <w:rFonts w:ascii="Times New Roman" w:eastAsia="Times New Roman" w:hAnsi="Times New Roman" w:cs="Times New Roman"/>
      <w:b/>
      <w:bCs/>
      <w:kern w:val="36"/>
      <w:sz w:val="48"/>
      <w:szCs w:val="48"/>
      <w:lang w:bidi="bo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3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73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4A4A"/>
    <w:rPr>
      <w:b/>
      <w:bCs/>
    </w:rPr>
  </w:style>
  <w:style w:type="paragraph" w:styleId="NormalWeb">
    <w:name w:val="Normal (Web)"/>
    <w:basedOn w:val="Normal"/>
    <w:unhideWhenUsed/>
    <w:rsid w:val="00546A85"/>
    <w:pPr>
      <w:spacing w:before="100" w:beforeAutospacing="1" w:after="100" w:afterAutospacing="1"/>
    </w:pPr>
    <w:rPr>
      <w:szCs w:val="24"/>
      <w:lang w:bidi="bo-CN"/>
    </w:rPr>
  </w:style>
  <w:style w:type="paragraph" w:customStyle="1" w:styleId="Default">
    <w:name w:val="Default"/>
    <w:rsid w:val="00BB2B0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C2119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4CD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285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858D2"/>
  </w:style>
  <w:style w:type="character" w:styleId="FollowedHyperlink">
    <w:name w:val="FollowedHyperlink"/>
    <w:basedOn w:val="DefaultParagraphFont"/>
    <w:uiPriority w:val="99"/>
    <w:semiHidden/>
    <w:unhideWhenUsed/>
    <w:rsid w:val="002858D2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2858D2"/>
    <w:pPr>
      <w:ind w:left="2880"/>
    </w:pPr>
    <w:rPr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858D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285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58D2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2858D2"/>
    <w:rPr>
      <w:color w:val="808080"/>
    </w:rPr>
  </w:style>
  <w:style w:type="character" w:customStyle="1" w:styleId="yshortcuts">
    <w:name w:val="yshortcuts"/>
    <w:basedOn w:val="DefaultParagraphFont"/>
    <w:rsid w:val="002858D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38D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gumsb.edu.bt/wp-content/uploads/2016/07/employent-form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z07TJJCzf4LcIhpjRZ9cXu1COw==">CgMxLjA4AHIhMUlyb0lhTnJSczV5UWVMQVBLZ1pJcmZTLTZHbDhSVHpF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Wangchuk</dc:creator>
  <cp:lastModifiedBy>Bishnu Pradhan</cp:lastModifiedBy>
  <cp:revision>15</cp:revision>
  <cp:lastPrinted>2024-09-06T10:01:00Z</cp:lastPrinted>
  <dcterms:created xsi:type="dcterms:W3CDTF">2024-05-21T14:11:00Z</dcterms:created>
  <dcterms:modified xsi:type="dcterms:W3CDTF">2024-09-06T10:14:00Z</dcterms:modified>
</cp:coreProperties>
</file>